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1024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63360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kiffA1QAAAAcBAAAPAAAAAAAAAAEAIAAAACIAAABkcnMvZG93bnJl&#10;di54bWxQSwECFAAUAAAACACHTuJAILYSs8cBAACaAwAADgAAAAAAAAABACAAAAAkAQAAZHJzL2Uy&#10;b0RvYy54bWxQSwUGAAAAAAYABgBZAQAAX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朱家和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等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77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位同志具有卫生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高级专业技术职务任职资格的通知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县卫生</w:t>
      </w:r>
      <w:r>
        <w:rPr>
          <w:rFonts w:hint="eastAsia"/>
          <w:sz w:val="30"/>
          <w:szCs w:val="30"/>
          <w:lang w:eastAsia="zh-CN"/>
        </w:rPr>
        <w:t>和计划生育</w:t>
      </w:r>
      <w:r>
        <w:rPr>
          <w:rFonts w:hint="eastAsia"/>
          <w:sz w:val="30"/>
          <w:szCs w:val="30"/>
        </w:rPr>
        <w:t>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</w:t>
      </w:r>
      <w:r>
        <w:rPr>
          <w:rFonts w:hint="eastAsia" w:ascii="仿宋_GB2312" w:eastAsia="仿宋_GB2312"/>
          <w:sz w:val="30"/>
          <w:szCs w:val="30"/>
          <w:lang w:eastAsia="zh-CN"/>
        </w:rPr>
        <w:t>、湖州市卫生和计划生育局文件通知（</w:t>
      </w:r>
      <w:r>
        <w:rPr>
          <w:rFonts w:hint="eastAsia" w:ascii="仿宋_GB2312" w:eastAsia="仿宋_GB2312"/>
          <w:sz w:val="30"/>
          <w:szCs w:val="30"/>
        </w:rPr>
        <w:t>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lang w:eastAsia="zh-CN"/>
        </w:rPr>
        <w:t>经市</w:t>
      </w:r>
      <w:r>
        <w:rPr>
          <w:rFonts w:hint="eastAsia" w:ascii="仿宋_GB2312" w:eastAsia="仿宋_GB2312"/>
          <w:sz w:val="30"/>
          <w:szCs w:val="30"/>
        </w:rPr>
        <w:t>卫生高级专业技术资格评审委员会评审通过</w:t>
      </w:r>
      <w:r>
        <w:rPr>
          <w:rFonts w:hint="eastAsia" w:ascii="仿宋_GB2312" w:eastAsia="仿宋_GB2312"/>
          <w:sz w:val="30"/>
          <w:szCs w:val="30"/>
          <w:lang w:eastAsia="zh-CN"/>
        </w:rPr>
        <w:t>，我县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朱家和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77</w:t>
      </w:r>
      <w:r>
        <w:rPr>
          <w:rFonts w:hint="eastAsia" w:ascii="仿宋_GB2312" w:eastAsia="仿宋_GB2312"/>
          <w:sz w:val="30"/>
          <w:szCs w:val="30"/>
        </w:rPr>
        <w:t>位同志具有卫生高级专业技术职务任职资格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（其中正高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15人、副高62人）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</w:t>
      </w:r>
      <w:r>
        <w:rPr>
          <w:rFonts w:hint="eastAsia" w:ascii="仿宋_GB2312" w:eastAsia="仿宋_GB2312"/>
          <w:sz w:val="30"/>
          <w:szCs w:val="30"/>
        </w:rPr>
        <w:t>名单附后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)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eastAsia="zh-CN"/>
        </w:rPr>
        <w:t>度</w:t>
      </w:r>
      <w:r>
        <w:rPr>
          <w:rFonts w:hint="eastAsia" w:ascii="仿宋_GB2312" w:eastAsia="仿宋_GB2312"/>
          <w:sz w:val="30"/>
          <w:szCs w:val="30"/>
        </w:rPr>
        <w:t>安吉县卫生高级专业技术职务任职资格人员名单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</w:p>
    <w:p>
      <w:pPr>
        <w:rPr>
          <w:rFonts w:hint="eastAsia" w:ascii="宋体" w:hAnsi="宋体" w:eastAsia="方正小标宋简体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度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安吉县卫生高级专业技术职务任职资格人员名单</w:t>
      </w:r>
    </w:p>
    <w:tbl>
      <w:tblPr>
        <w:tblStyle w:val="6"/>
        <w:tblW w:w="8507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22"/>
        <w:gridCol w:w="1554"/>
        <w:gridCol w:w="4071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朱家和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  亿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郎华风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程成龙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黄自强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罗玉红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张永乐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章爱芳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周方文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周伟元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苏美玲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江文华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  森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刘旺森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杨美华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安吉县妇幼保健院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东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敏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章芳丽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19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樊胜明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胡金灵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 璐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娄云龙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菁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李丽敏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张博雯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史本功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朱茂国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荣仔萍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29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樊德梅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副主任药师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陈莲珍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仇立花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林翠霞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汪学丽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余祖琳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傅朝霞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吕宗军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39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潘铁生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王育红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胜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余建华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刘业勤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洁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姜芸芸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安吉县第二人民医院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王智军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安吉县第三人民医院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黄伟红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安吉县第三人民医院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顾隆森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安吉县第三人民医院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李红成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安吉县第三人民医院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副主任中药师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王玉梅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王林学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隽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锋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吴婷婷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丁秀琴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翟晓存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刘志富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王喜波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韩小妹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安吉县中医医院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杨华平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安吉县妇幼保健院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云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安吉县妇幼保健院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丹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安吉县妇幼保健院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  鸣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安吉县妇幼保健院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周小兰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安吉县妇幼保健院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副主任护师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雪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安吉县疾病预防控制中心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  乙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安吉县疾病预防控制中心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69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陈海洪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安吉县杭垓镇中心卫生院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 良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安吉县杭垓镇中心卫生院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王先技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安吉县报福镇中心卫生院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黄鞠通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安吉县杭垓镇中心卫生院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安吉县昌硕街道卫生院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周建英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安吉县递铺街道卫生院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  斌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安吉县天子湖镇中心卫生院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储茂岱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安吉县天子湖镇中心卫生院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副主任中医师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77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高红艳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安吉县孝丰镇卫生院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以上同志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任职资格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eastAsia="zh-CN"/>
        </w:rPr>
        <w:t>取得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时间为201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Cs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66540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PjhFWn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7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5.4pt;margin-top:29.4pt;height:0pt;width:441pt;z-index:2516643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D4nWmc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366C"/>
    <w:rsid w:val="05777BE3"/>
    <w:rsid w:val="07E71BF7"/>
    <w:rsid w:val="0A827D12"/>
    <w:rsid w:val="14C30D00"/>
    <w:rsid w:val="21947323"/>
    <w:rsid w:val="276B3423"/>
    <w:rsid w:val="33645EEC"/>
    <w:rsid w:val="42EF2E4C"/>
    <w:rsid w:val="4BFF3828"/>
    <w:rsid w:val="4C24346B"/>
    <w:rsid w:val="57A455AE"/>
    <w:rsid w:val="5F5670FD"/>
    <w:rsid w:val="610D536E"/>
    <w:rsid w:val="6A3D29C3"/>
    <w:rsid w:val="71135300"/>
    <w:rsid w:val="74B1507F"/>
    <w:rsid w:val="7DF636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