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 w:eastAsia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991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99148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关于公布刘仁杰同志具有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轻纺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工程专业高级工程师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职务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widowControl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27</w:t>
      </w:r>
      <w:r>
        <w:rPr>
          <w:rFonts w:hint="eastAsia" w:ascii="仿宋_GB2312" w:eastAsia="仿宋_GB2312"/>
          <w:sz w:val="30"/>
          <w:szCs w:val="30"/>
        </w:rPr>
        <w:t>号文件通知，经浙江省</w:t>
      </w:r>
      <w:r>
        <w:rPr>
          <w:rFonts w:hint="eastAsia" w:ascii="仿宋_GB2312" w:eastAsia="仿宋_GB2312"/>
          <w:sz w:val="30"/>
          <w:szCs w:val="30"/>
          <w:lang w:eastAsia="zh-CN"/>
        </w:rPr>
        <w:t>轻纺</w:t>
      </w:r>
      <w:r>
        <w:rPr>
          <w:rFonts w:hint="eastAsia" w:ascii="仿宋_GB2312" w:eastAsia="仿宋_GB2312"/>
          <w:sz w:val="30"/>
          <w:szCs w:val="30"/>
        </w:rPr>
        <w:t>工程技术人员高级工程师职务任职资格评审委员会评审通过，我</w:t>
      </w:r>
      <w:r>
        <w:rPr>
          <w:rFonts w:hint="eastAsia" w:ascii="仿宋_GB2312" w:eastAsia="仿宋_GB2312"/>
          <w:sz w:val="30"/>
          <w:szCs w:val="30"/>
          <w:lang w:eastAsia="zh-CN"/>
        </w:rPr>
        <w:t>县耕盛堂生态农业有限公司刘仁杰</w:t>
      </w:r>
      <w:r>
        <w:rPr>
          <w:rFonts w:hint="eastAsia" w:ascii="仿宋_GB2312" w:eastAsia="仿宋_GB2312"/>
          <w:sz w:val="30"/>
          <w:szCs w:val="30"/>
        </w:rPr>
        <w:t>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轻纺</w:t>
      </w:r>
      <w:r>
        <w:rPr>
          <w:rFonts w:hint="eastAsia" w:ascii="仿宋_GB2312" w:eastAsia="仿宋_GB2312"/>
          <w:sz w:val="30"/>
          <w:szCs w:val="30"/>
        </w:rPr>
        <w:t>工程专业高级工程师职务任职资格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资格取得时间为2017年12月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9</w:t>
      </w: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日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ind w:firstLine="450" w:firstLineChars="150"/>
        <w:rPr>
          <w:rFonts w:hint="eastAsia" w:ascii="仿宋_GB2312" w:eastAsia="仿宋_GB2312"/>
          <w:sz w:val="30"/>
          <w:szCs w:val="30"/>
        </w:rPr>
      </w:pPr>
    </w:p>
    <w:p>
      <w:pPr>
        <w:ind w:firstLine="450" w:firstLineChars="15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846656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BIIXmoxAEAAJs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845632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hYg0hMUBAACbAwAADgAAAGRycy9lMm9Eb2MueG1srVNN&#10;j9MwEL0j8R8s32nSol1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XN1I4cHxHT0aj+J9kWaO1HHFvd+ly47iLhWexyG58mYG4ljlPF3lxGMWij/e&#10;3Lbth5ZVVy+55ufBmCh/xuBECXppuWcVEA6PlLkZl76UlD7Wi5n9tTrjATtlsJAZ2kWenfxYD1Ow&#10;Rj8Ya8sRSuP+3iZxgHL39SmcGPiXstJlCzSd62rq7IoJQX/yWuRTZFE821eWGRxqKSyy20vEgNBl&#10;MPZvKrm19eUAVmdeiBaRz7KWaB/0iW/kOSYzTizMss5cMuyAOv3FrcVir/ccv/6nNj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FP9pUtgAAAAJAQAADwAAAAAAAAABACAAAAAiAAAAZHJzL2Rvd25y&#10;ZXYueG1sUEsBAhQAFAAAAAgAh07iQIWINITFAQAAmwMAAA4AAAAAAAAAAQAgAAAAJwEAAGRycy9l&#10;Mm9Eb2MueG1sUEsFBgAAAAAGAAYAWQEAAF4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D7EEC"/>
    <w:rsid w:val="26136578"/>
    <w:rsid w:val="3C901298"/>
    <w:rsid w:val="64C56E85"/>
    <w:rsid w:val="65F14F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