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bookmarkStart w:id="0" w:name="_GoBack"/>
      <w:bookmarkEnd w:id="0"/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355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535590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86393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386393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荀平安等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位同志具有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机械等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工程中级专业技术职务任职资格的通知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99</w:t>
      </w:r>
      <w:r>
        <w:rPr>
          <w:rFonts w:hint="eastAsia" w:ascii="仿宋" w:hAnsi="仿宋" w:eastAsia="仿宋" w:cs="仿宋"/>
          <w:sz w:val="32"/>
          <w:szCs w:val="32"/>
        </w:rPr>
        <w:t>号文件通知，经市工程系列第一、二工程中级职务评审委员会评审通过，我县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荀平安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机械工程等</w:t>
      </w:r>
      <w:r>
        <w:rPr>
          <w:rFonts w:hint="eastAsia" w:ascii="仿宋" w:hAnsi="仿宋" w:eastAsia="仿宋" w:cs="仿宋"/>
          <w:bCs/>
          <w:sz w:val="32"/>
          <w:szCs w:val="32"/>
        </w:rPr>
        <w:t>中级专业技术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2019年度安吉县机械工程等中级专业技术职务任职资格</w:t>
      </w:r>
      <w:r>
        <w:rPr>
          <w:rFonts w:hint="eastAsia" w:ascii="仿宋_GB2312" w:eastAsia="仿宋_GB2312"/>
          <w:sz w:val="32"/>
          <w:szCs w:val="32"/>
        </w:rPr>
        <w:t>人员</w:t>
      </w:r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6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</w:p>
    <w:p>
      <w:pPr>
        <w:spacing w:line="460" w:lineRule="exact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/>
          <w:sz w:val="32"/>
          <w:szCs w:val="32"/>
        </w:rPr>
        <w:t>年度安吉县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机械</w:t>
      </w:r>
      <w:r>
        <w:rPr>
          <w:rFonts w:hint="eastAsia" w:ascii="宋体" w:hAnsi="宋体" w:eastAsia="宋体" w:cs="宋体"/>
          <w:b/>
          <w:sz w:val="32"/>
          <w:szCs w:val="32"/>
        </w:rPr>
        <w:t>工程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等</w:t>
      </w:r>
      <w:r>
        <w:rPr>
          <w:rFonts w:hint="eastAsia" w:ascii="宋体" w:hAnsi="宋体" w:eastAsia="宋体" w:cs="宋体"/>
          <w:b/>
          <w:sz w:val="32"/>
          <w:szCs w:val="32"/>
        </w:rPr>
        <w:t>中级专业技术职务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91" w:firstLineChars="900"/>
        <w:textAlignment w:val="auto"/>
        <w:outlineLvl w:val="9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任职资格人员名单</w:t>
      </w:r>
    </w:p>
    <w:tbl>
      <w:tblPr>
        <w:tblStyle w:val="3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60"/>
        <w:gridCol w:w="3750"/>
        <w:gridCol w:w="1267"/>
        <w:gridCol w:w="15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荀平安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  充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  辉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英特换热设备（浙江）有限公司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孟付良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杭摩新材料集团股份有限公司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  意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杭摩新材料集团股份有限公司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詹胜旺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湖州炜业锅炉容器制造有限公司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特种设备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峰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湖州吉泰电力设备有限公司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静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安吉县审判保障服务中心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钱华翔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安吉县广播电视网络有限公司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广电工程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薛正喆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安吉经典置业有限公司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环保工程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  兴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浙江圣氏生物科技有限公司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食品工程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取得</w:t>
      </w:r>
      <w:r>
        <w:rPr>
          <w:rFonts w:hint="eastAsia" w:ascii="仿宋_GB2312" w:eastAsia="仿宋_GB2312"/>
          <w:sz w:val="32"/>
          <w:szCs w:val="32"/>
        </w:rPr>
        <w:t>时间</w:t>
      </w:r>
      <w:r>
        <w:rPr>
          <w:rFonts w:hint="eastAsia" w:ascii="仿宋_GB2312" w:eastAsia="仿宋_GB2312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eastAsia="仿宋_GB2312"/>
          <w:lang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386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7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3865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CHWDb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3864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8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3864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MzzfrG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E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