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2A4EA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ascii="仿宋_GB2312" w:hAnsi="微软雅黑" w:eastAsia="仿宋_GB2312" w:cs="宋体"/>
          <w:color w:val="0C0C0C"/>
          <w:kern w:val="0"/>
          <w:sz w:val="30"/>
          <w:szCs w:val="30"/>
        </w:rPr>
      </w:pPr>
      <w:r>
        <w:rPr>
          <w:rFonts w:hint="eastAsia" w:ascii="仿宋_GB2312" w:hAnsi="微软雅黑" w:eastAsia="仿宋_GB2312" w:cs="宋体"/>
          <w:color w:val="0C0C0C"/>
          <w:kern w:val="0"/>
          <w:sz w:val="30"/>
          <w:szCs w:val="30"/>
        </w:rPr>
        <w:t>附件1：</w:t>
      </w:r>
    </w:p>
    <w:p w14:paraId="3EF3155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outlineLvl w:val="0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安吉雷博人力资源服务有限公司招聘岗位明细表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75"/>
        <w:gridCol w:w="430"/>
        <w:gridCol w:w="885"/>
        <w:gridCol w:w="1208"/>
        <w:gridCol w:w="667"/>
        <w:gridCol w:w="1710"/>
        <w:gridCol w:w="855"/>
        <w:gridCol w:w="1094"/>
        <w:gridCol w:w="2825"/>
        <w:gridCol w:w="2681"/>
        <w:gridCol w:w="900"/>
        <w:gridCol w:w="1065"/>
        <w:gridCol w:w="763"/>
      </w:tblGrid>
      <w:tr w14:paraId="55D2E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75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F39C4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430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7780D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公司名称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1133D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部门</w:t>
            </w:r>
          </w:p>
          <w:p w14:paraId="494D39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名称</w:t>
            </w:r>
          </w:p>
        </w:tc>
        <w:tc>
          <w:tcPr>
            <w:tcW w:w="1208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83FC5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岗位</w:t>
            </w:r>
          </w:p>
          <w:p w14:paraId="1211B3B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名称</w:t>
            </w:r>
          </w:p>
        </w:tc>
        <w:tc>
          <w:tcPr>
            <w:tcW w:w="667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6F79F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710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1F871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年龄要求</w:t>
            </w:r>
          </w:p>
          <w:p w14:paraId="40F8FE1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（周岁）</w:t>
            </w:r>
          </w:p>
        </w:tc>
        <w:tc>
          <w:tcPr>
            <w:tcW w:w="855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E2939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性别</w:t>
            </w:r>
          </w:p>
          <w:p w14:paraId="4E1C4B9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要求</w:t>
            </w:r>
          </w:p>
        </w:tc>
        <w:tc>
          <w:tcPr>
            <w:tcW w:w="1094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F0A9A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2825" w:type="dxa"/>
            <w:tcBorders>
              <w:bottom w:val="single" w:color="000000" w:sz="4" w:space="0"/>
            </w:tcBorders>
            <w:noWrap w:val="0"/>
            <w:vAlign w:val="center"/>
          </w:tcPr>
          <w:p w14:paraId="4773FB6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2681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EE751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技能等其他要求</w:t>
            </w:r>
          </w:p>
        </w:tc>
        <w:tc>
          <w:tcPr>
            <w:tcW w:w="900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5F77D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招聘</w:t>
            </w:r>
          </w:p>
          <w:p w14:paraId="0E1060D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形式</w:t>
            </w:r>
          </w:p>
        </w:tc>
        <w:tc>
          <w:tcPr>
            <w:tcW w:w="1065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9BB75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年薪基础</w:t>
            </w:r>
          </w:p>
        </w:tc>
        <w:tc>
          <w:tcPr>
            <w:tcW w:w="763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06214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备注</w:t>
            </w:r>
          </w:p>
        </w:tc>
      </w:tr>
      <w:tr w14:paraId="7461E4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75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E37A2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30" w:type="dxa"/>
            <w:vMerge w:val="restar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D1F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</w:rPr>
              <w:t>房开</w:t>
            </w:r>
          </w:p>
          <w:p w14:paraId="19E0E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</w:rPr>
              <w:t>集团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45F8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房开本部</w:t>
            </w:r>
          </w:p>
        </w:tc>
        <w:tc>
          <w:tcPr>
            <w:tcW w:w="1208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447F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营销策划部</w:t>
            </w:r>
          </w:p>
          <w:p w14:paraId="3294107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市场管理员</w:t>
            </w:r>
          </w:p>
        </w:tc>
        <w:tc>
          <w:tcPr>
            <w:tcW w:w="667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F33CC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8426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≤40</w:t>
            </w:r>
          </w:p>
          <w:p w14:paraId="1E86D18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（1984年4月27日后出生）</w:t>
            </w:r>
          </w:p>
        </w:tc>
        <w:tc>
          <w:tcPr>
            <w:tcW w:w="855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FB42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25994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825" w:type="dxa"/>
            <w:tcBorders>
              <w:bottom w:val="single" w:color="000000" w:sz="4" w:space="0"/>
            </w:tcBorders>
            <w:noWrap w:val="0"/>
            <w:vAlign w:val="center"/>
          </w:tcPr>
          <w:p w14:paraId="77096E8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75CA6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  <w:t>具有3年及以上市场管理相关工作经验。</w:t>
            </w:r>
          </w:p>
        </w:tc>
        <w:tc>
          <w:tcPr>
            <w:tcW w:w="900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A8A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D9408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6万元起</w:t>
            </w:r>
          </w:p>
        </w:tc>
        <w:tc>
          <w:tcPr>
            <w:tcW w:w="763" w:type="dxa"/>
            <w:vMerge w:val="restart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478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</w:rPr>
              <w:t>0572-5666377</w:t>
            </w:r>
          </w:p>
        </w:tc>
      </w:tr>
      <w:tr w14:paraId="6FD299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75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8D899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30" w:type="dxa"/>
            <w:vMerge w:val="continue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756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1BA77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房开本部</w:t>
            </w:r>
          </w:p>
        </w:tc>
        <w:tc>
          <w:tcPr>
            <w:tcW w:w="1208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0A520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营销策划部</w:t>
            </w:r>
          </w:p>
          <w:p w14:paraId="75F7B9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营销内务</w:t>
            </w:r>
          </w:p>
        </w:tc>
        <w:tc>
          <w:tcPr>
            <w:tcW w:w="667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B1CEA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19E6E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≤40</w:t>
            </w:r>
          </w:p>
          <w:p w14:paraId="5965870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（1984年4月27日后出生）</w:t>
            </w:r>
          </w:p>
        </w:tc>
        <w:tc>
          <w:tcPr>
            <w:tcW w:w="855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34918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17A8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825" w:type="dxa"/>
            <w:tcBorders>
              <w:bottom w:val="single" w:color="000000" w:sz="4" w:space="0"/>
            </w:tcBorders>
            <w:noWrap w:val="0"/>
            <w:vAlign w:val="center"/>
          </w:tcPr>
          <w:p w14:paraId="38A5CC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65EA0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  <w:t>具有3年及以上房地产内外勤相关工作经验。</w:t>
            </w:r>
          </w:p>
        </w:tc>
        <w:tc>
          <w:tcPr>
            <w:tcW w:w="900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A70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89A69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6万元起</w:t>
            </w:r>
          </w:p>
        </w:tc>
        <w:tc>
          <w:tcPr>
            <w:tcW w:w="763" w:type="dxa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7409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080161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11A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3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A31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  <w:lang w:val="en-US" w:eastAsia="zh-CN"/>
              </w:rPr>
              <w:t>水务集团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97A4D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供水公司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5A17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生产计量部</w:t>
            </w:r>
          </w:p>
          <w:p w14:paraId="16D3455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工程勘察测量员</w:t>
            </w:r>
          </w:p>
        </w:tc>
        <w:tc>
          <w:tcPr>
            <w:tcW w:w="66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C5B4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77ED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≤40</w:t>
            </w:r>
          </w:p>
          <w:p w14:paraId="130602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（1984年4月27日后出生）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32E89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3A4BC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8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DE8D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D2780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持有C1及以上驾照；</w:t>
            </w:r>
          </w:p>
          <w:p w14:paraId="210820D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熟练驾驶二轮电瓶车；</w:t>
            </w:r>
          </w:p>
          <w:p w14:paraId="6B8C047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熟练操作word、excel等办公软件及CAD绘图软件；</w:t>
            </w:r>
          </w:p>
          <w:p w14:paraId="40F153A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需出外勤，适合男性。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F43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D32C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6.4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bidi="ar"/>
              </w:rPr>
              <w:t>万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元起</w:t>
            </w:r>
          </w:p>
        </w:tc>
        <w:tc>
          <w:tcPr>
            <w:tcW w:w="76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CBFA7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w w:val="90"/>
                <w:kern w:val="0"/>
                <w:sz w:val="18"/>
                <w:szCs w:val="18"/>
              </w:rPr>
              <w:t>0572-5690542</w:t>
            </w:r>
          </w:p>
        </w:tc>
      </w:tr>
      <w:tr w14:paraId="2C67C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3" w:hRule="atLeast"/>
          <w:jc w:val="center"/>
        </w:trPr>
        <w:tc>
          <w:tcPr>
            <w:tcW w:w="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578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17F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AFE16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供水公司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ACCF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3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二供设备管理部</w:t>
            </w:r>
          </w:p>
          <w:p w14:paraId="780A6BE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3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设备管理员</w:t>
            </w:r>
          </w:p>
        </w:tc>
        <w:tc>
          <w:tcPr>
            <w:tcW w:w="66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F597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6336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≤45</w:t>
            </w:r>
          </w:p>
          <w:p w14:paraId="70C5584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（1979年4月27日后出生）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982B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86AC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8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0F085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6FA5D8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持有C1及以上驾照；</w:t>
            </w:r>
          </w:p>
          <w:p w14:paraId="0878B149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熟练操作word、excel等办公软件。</w:t>
            </w:r>
          </w:p>
          <w:p w14:paraId="6B02A6F4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需出外勤，适合男性。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6FE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548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6.6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bidi="ar"/>
              </w:rPr>
              <w:t>万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元起</w:t>
            </w:r>
          </w:p>
        </w:tc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C691C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w w:val="90"/>
                <w:kern w:val="0"/>
                <w:sz w:val="18"/>
                <w:szCs w:val="18"/>
              </w:rPr>
            </w:pPr>
          </w:p>
        </w:tc>
      </w:tr>
      <w:tr w14:paraId="5BA68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678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12E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1DBB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供水公司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16489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城区营业部</w:t>
            </w:r>
          </w:p>
          <w:p w14:paraId="60F74D5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工艺技术员</w:t>
            </w:r>
          </w:p>
        </w:tc>
        <w:tc>
          <w:tcPr>
            <w:tcW w:w="66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AA29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94E0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≤40</w:t>
            </w:r>
          </w:p>
          <w:p w14:paraId="18AF80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（1984年4月27日后出生）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AC357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03078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8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75D24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F0FED4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持有C1及以上驾照；</w:t>
            </w:r>
          </w:p>
          <w:p w14:paraId="3443EA27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熟练操作word、excel等办公软件。</w:t>
            </w:r>
          </w:p>
          <w:p w14:paraId="244F746E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需出外勤，适合男性。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C29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2ECF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.4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bidi="ar"/>
              </w:rPr>
              <w:t>万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元起</w:t>
            </w:r>
          </w:p>
        </w:tc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48997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w w:val="90"/>
                <w:kern w:val="0"/>
                <w:sz w:val="18"/>
                <w:szCs w:val="18"/>
              </w:rPr>
            </w:pPr>
          </w:p>
        </w:tc>
      </w:tr>
      <w:tr w14:paraId="485A8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8B2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861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1280B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供水公司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19539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孝丰营业部</w:t>
            </w:r>
          </w:p>
          <w:p w14:paraId="11FD9C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计量稽查巡线员</w:t>
            </w:r>
          </w:p>
        </w:tc>
        <w:tc>
          <w:tcPr>
            <w:tcW w:w="66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66F9E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A108A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≤40</w:t>
            </w:r>
          </w:p>
          <w:p w14:paraId="2477B3E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（1984年4月27日后出生）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A338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60AC9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8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2531F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228BA7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持有C1及以上驾照；</w:t>
            </w:r>
          </w:p>
          <w:p w14:paraId="7CF9AB46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熟练驾驶二轮电瓶车：</w:t>
            </w:r>
          </w:p>
          <w:p w14:paraId="13F56E0B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熟练操作word、excel等办公软件。</w:t>
            </w:r>
          </w:p>
          <w:p w14:paraId="3B12CA41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需出外勤，适合男性。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E74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120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.6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bidi="ar"/>
              </w:rPr>
              <w:t>万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元起</w:t>
            </w:r>
          </w:p>
        </w:tc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90F60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w w:val="90"/>
                <w:kern w:val="0"/>
                <w:sz w:val="18"/>
                <w:szCs w:val="18"/>
              </w:rPr>
            </w:pPr>
          </w:p>
        </w:tc>
      </w:tr>
      <w:tr w14:paraId="1FD84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0" w:hRule="atLeast"/>
          <w:jc w:val="center"/>
        </w:trPr>
        <w:tc>
          <w:tcPr>
            <w:tcW w:w="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F13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0F5D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A6411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供水公司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F605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w w:val="9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w w:val="90"/>
                <w:kern w:val="2"/>
                <w:sz w:val="18"/>
                <w:szCs w:val="18"/>
                <w:lang w:val="en-US" w:eastAsia="zh-CN" w:bidi="ar"/>
              </w:rPr>
              <w:t>报福营业部</w:t>
            </w:r>
          </w:p>
          <w:p w14:paraId="5B511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w w:val="9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w w:val="90"/>
                <w:kern w:val="2"/>
                <w:sz w:val="18"/>
                <w:szCs w:val="18"/>
                <w:lang w:val="en-US" w:eastAsia="zh-CN" w:bidi="ar"/>
              </w:rPr>
              <w:t>工艺技术员</w:t>
            </w:r>
          </w:p>
        </w:tc>
        <w:tc>
          <w:tcPr>
            <w:tcW w:w="66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5D057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995D4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≤40</w:t>
            </w:r>
          </w:p>
          <w:p w14:paraId="15D505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（1984年4月27日后出生）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8313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F5170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8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1EACC9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22DABB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持有C1及以上驾照；</w:t>
            </w:r>
          </w:p>
          <w:p w14:paraId="7790137D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熟练操作word、excel等办公软件。</w:t>
            </w:r>
          </w:p>
          <w:p w14:paraId="1936BE49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需出外勤，适合男性。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AEC9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F54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6.6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bidi="ar"/>
              </w:rPr>
              <w:t>万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元起</w:t>
            </w:r>
          </w:p>
        </w:tc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59BBE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C0C0C"/>
                <w:w w:val="90"/>
                <w:kern w:val="0"/>
                <w:sz w:val="18"/>
                <w:szCs w:val="18"/>
              </w:rPr>
            </w:pPr>
          </w:p>
        </w:tc>
      </w:tr>
      <w:tr w14:paraId="50786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6" w:hRule="atLeast"/>
          <w:jc w:val="center"/>
        </w:trPr>
        <w:tc>
          <w:tcPr>
            <w:tcW w:w="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3AE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375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  <w:lang w:val="en-US" w:eastAsia="zh-CN"/>
              </w:rPr>
              <w:t>城建</w:t>
            </w:r>
          </w:p>
          <w:p w14:paraId="4EEB2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  <w:lang w:val="en-US" w:eastAsia="zh-CN"/>
              </w:rPr>
              <w:t>公司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3EA88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广和建设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E3CA3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试验室</w:t>
            </w:r>
          </w:p>
          <w:p w14:paraId="3D6DB7A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试验员</w:t>
            </w:r>
          </w:p>
        </w:tc>
        <w:tc>
          <w:tcPr>
            <w:tcW w:w="66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24CE0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DFAF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≤35</w:t>
            </w:r>
          </w:p>
          <w:p w14:paraId="4832D2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（1989年4月27日后出生）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65A9B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1350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8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CD7C4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E448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636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012A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7.5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bidi="ar"/>
              </w:rPr>
              <w:t>万</w:t>
            </w: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元起</w:t>
            </w:r>
          </w:p>
        </w:tc>
        <w:tc>
          <w:tcPr>
            <w:tcW w:w="7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26A25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0C0C0C"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C0C0C"/>
                <w:w w:val="90"/>
                <w:kern w:val="0"/>
                <w:sz w:val="18"/>
                <w:szCs w:val="18"/>
                <w:shd w:val="clear" w:color="auto" w:fill="auto"/>
              </w:rPr>
              <w:t>0572-5690695</w:t>
            </w:r>
          </w:p>
        </w:tc>
      </w:tr>
      <w:tr w14:paraId="5A31F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6" w:hRule="atLeast"/>
          <w:jc w:val="center"/>
        </w:trPr>
        <w:tc>
          <w:tcPr>
            <w:tcW w:w="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F60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236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DF938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广和建设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9DEA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试验室</w:t>
            </w:r>
          </w:p>
          <w:p w14:paraId="20C2EB2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资料员</w:t>
            </w:r>
          </w:p>
        </w:tc>
        <w:tc>
          <w:tcPr>
            <w:tcW w:w="66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21127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6CE5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≤35</w:t>
            </w:r>
          </w:p>
          <w:p w14:paraId="16161FB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（1989年4月27日后出生）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870D3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CF2F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8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A6C0A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A392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5EE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8300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5.8万元起</w:t>
            </w:r>
          </w:p>
        </w:tc>
        <w:tc>
          <w:tcPr>
            <w:tcW w:w="76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22BAD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C0C0C"/>
                <w:w w:val="90"/>
                <w:kern w:val="0"/>
                <w:sz w:val="18"/>
                <w:szCs w:val="18"/>
                <w:shd w:val="clear" w:color="auto" w:fill="auto"/>
              </w:rPr>
            </w:pPr>
          </w:p>
        </w:tc>
      </w:tr>
      <w:tr w14:paraId="3D461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6" w:hRule="atLeast"/>
          <w:jc w:val="center"/>
        </w:trPr>
        <w:tc>
          <w:tcPr>
            <w:tcW w:w="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C40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762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w w:val="9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51986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广和建设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1A277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生产部</w:t>
            </w:r>
          </w:p>
          <w:p w14:paraId="537BA8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机修员</w:t>
            </w:r>
          </w:p>
        </w:tc>
        <w:tc>
          <w:tcPr>
            <w:tcW w:w="66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0D589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3C66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  <w:p w14:paraId="15B374A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（19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9年4月27日后出生）</w:t>
            </w: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8F60F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09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D8B2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初中及以上</w:t>
            </w:r>
          </w:p>
        </w:tc>
        <w:tc>
          <w:tcPr>
            <w:tcW w:w="28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722CA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C0C0C"/>
                <w:w w:val="90"/>
                <w:kern w:val="2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8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6E5E66"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具有3年及以上相关岗位工作经验</w:t>
            </w:r>
          </w:p>
          <w:p w14:paraId="3380F471"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/>
                <w:w w:val="90"/>
                <w:kern w:val="2"/>
                <w:sz w:val="18"/>
                <w:szCs w:val="18"/>
                <w:lang w:val="en-US" w:eastAsia="zh-CN" w:bidi="ar-SA"/>
              </w:rPr>
              <w:t>混凝土厂区相关设备设施维修，适合男性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EA1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90"/>
                <w:sz w:val="18"/>
                <w:szCs w:val="18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065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C1E6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C0C0C"/>
                <w:w w:val="90"/>
                <w:sz w:val="18"/>
                <w:szCs w:val="18"/>
                <w:lang w:val="en-US" w:eastAsia="zh-CN" w:bidi="ar"/>
              </w:rPr>
              <w:t>8.5万元起</w:t>
            </w:r>
          </w:p>
        </w:tc>
        <w:tc>
          <w:tcPr>
            <w:tcW w:w="76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288FD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C0C0C"/>
                <w:w w:val="90"/>
                <w:kern w:val="0"/>
                <w:sz w:val="18"/>
                <w:szCs w:val="18"/>
                <w:shd w:val="clear" w:color="auto" w:fill="auto"/>
              </w:rPr>
            </w:pPr>
          </w:p>
        </w:tc>
      </w:tr>
    </w:tbl>
    <w:p w14:paraId="369EDE4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C95C42"/>
    <w:multiLevelType w:val="singleLevel"/>
    <w:tmpl w:val="CEC95C4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AD81BB0"/>
    <w:multiLevelType w:val="singleLevel"/>
    <w:tmpl w:val="DAD81BB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BCB8349"/>
    <w:multiLevelType w:val="singleLevel"/>
    <w:tmpl w:val="DBCB834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A92D98D"/>
    <w:multiLevelType w:val="singleLevel"/>
    <w:tmpl w:val="0A92D98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1158CBDF"/>
    <w:multiLevelType w:val="singleLevel"/>
    <w:tmpl w:val="1158CBDF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D25F77C"/>
    <w:multiLevelType w:val="singleLevel"/>
    <w:tmpl w:val="2D25F77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793A6B"/>
    <w:rsid w:val="2179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2025-04-21T01:00:00Z</dcterms:created>
  <dc:creator>苏</dc:creator>
  <cp:lastModifiedBy>苏</cp:lastModifiedBy>
  <dcterms:modified xsi:type="dcterms:W3CDTF">2025-04-21T01:00:34Z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1D3619064988496FB1C40425E49C58AE_11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