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9BDD119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附件1：</w:t>
      </w:r>
    </w:p>
    <w:p w14:paraId="2A26FF0F">
      <w:pPr>
        <w:pStyle w:val="3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jc w:val="center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kern w:val="2"/>
          <w:sz w:val="32"/>
          <w:szCs w:val="32"/>
          <w:highlight w:val="none"/>
          <w:lang w:val="en-US" w:eastAsia="zh-CN" w:bidi="ar-SA"/>
        </w:rPr>
        <w:t>安吉雷博人力资源服务有限公司招聘岗位明细表</w:t>
      </w:r>
    </w:p>
    <w:p w14:paraId="7412B3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jc w:val="both"/>
        <w:textAlignment w:val="auto"/>
        <w:rPr>
          <w:rFonts w:hint="eastAsia" w:ascii="仿宋" w:hAnsi="仿宋" w:eastAsia="仿宋" w:cs="仿宋"/>
          <w:sz w:val="32"/>
          <w:szCs w:val="36"/>
          <w:lang w:val="en-US" w:eastAsia="zh-CN"/>
        </w:rPr>
      </w:pPr>
    </w:p>
    <w:tbl>
      <w:tblPr>
        <w:tblStyle w:val="4"/>
        <w:tblW w:w="0" w:type="auto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9"/>
        <w:gridCol w:w="944"/>
        <w:gridCol w:w="967"/>
        <w:gridCol w:w="780"/>
        <w:gridCol w:w="1290"/>
        <w:gridCol w:w="930"/>
        <w:gridCol w:w="1320"/>
        <w:gridCol w:w="1625"/>
        <w:gridCol w:w="2190"/>
        <w:gridCol w:w="925"/>
        <w:gridCol w:w="915"/>
        <w:gridCol w:w="1234"/>
      </w:tblGrid>
      <w:tr w14:paraId="5D372F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  <w:jc w:val="center"/>
        </w:trPr>
        <w:tc>
          <w:tcPr>
            <w:tcW w:w="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F8B5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黑体" w:hAnsi="宋体" w:eastAsia="黑体" w:cs="黑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序号</w:t>
            </w:r>
          </w:p>
        </w:tc>
        <w:tc>
          <w:tcPr>
            <w:tcW w:w="94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3EDF0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公司名称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7BEF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岗位名称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ED0B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招聘数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15D0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年龄要求</w:t>
            </w:r>
          </w:p>
          <w:p w14:paraId="39083A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（周岁）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3890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性别</w:t>
            </w:r>
          </w:p>
          <w:p w14:paraId="59071B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要求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BEE4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学历</w:t>
            </w:r>
          </w:p>
          <w:p w14:paraId="34DE07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要求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3E43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专业要求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EFA8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技能等其他要求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FD18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招聘</w:t>
            </w:r>
          </w:p>
          <w:p w14:paraId="026A51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kern w:val="2"/>
                <w:sz w:val="18"/>
                <w:szCs w:val="1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形式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3F8E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薪酬</w:t>
            </w:r>
          </w:p>
          <w:p w14:paraId="7663CF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kern w:val="2"/>
                <w:sz w:val="18"/>
                <w:szCs w:val="1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福利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C05E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备注</w:t>
            </w:r>
          </w:p>
        </w:tc>
      </w:tr>
      <w:tr w14:paraId="58B13E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2" w:hRule="atLeast"/>
          <w:jc w:val="center"/>
        </w:trPr>
        <w:tc>
          <w:tcPr>
            <w:tcW w:w="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C979D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15"/>
                <w:szCs w:val="15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944" w:type="dxa"/>
            <w:vMerge w:val="restart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7633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7EEAC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auto"/>
                <w:kern w:val="0"/>
                <w:sz w:val="15"/>
                <w:szCs w:val="15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>生产运行部值长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636071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宋体" w:hAnsi="宋体" w:eastAsia="宋体" w:cs="宋体"/>
                <w:bCs/>
                <w:color w:val="000000"/>
                <w:kern w:val="0"/>
                <w:sz w:val="15"/>
                <w:szCs w:val="15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15"/>
                <w:szCs w:val="15"/>
                <w:highlight w:val="none"/>
                <w:lang w:val="en-US" w:eastAsia="zh-CN" w:bidi="ar-SA"/>
              </w:rPr>
              <w:t>1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43DAE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15"/>
                <w:szCs w:val="15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>≤50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36D58F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15"/>
                <w:szCs w:val="15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15"/>
                <w:szCs w:val="15"/>
                <w:highlight w:val="none"/>
                <w:lang w:val="en-US" w:eastAsia="zh-CN"/>
              </w:rPr>
              <w:t>不限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06DFD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15"/>
                <w:szCs w:val="15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15"/>
                <w:szCs w:val="15"/>
                <w:highlight w:val="none"/>
                <w:lang w:val="en-US" w:eastAsia="zh-CN"/>
              </w:rPr>
              <w:t>大专及以上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05869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15"/>
                <w:szCs w:val="15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15"/>
                <w:szCs w:val="15"/>
                <w:highlight w:val="none"/>
                <w:lang w:val="en-US" w:eastAsia="zh-CN"/>
              </w:rPr>
              <w:t>专业不限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365FE4">
            <w:pPr>
              <w:widowControl/>
              <w:adjustRightInd w:val="0"/>
              <w:snapToGrid w:val="0"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15"/>
                <w:szCs w:val="15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15"/>
                <w:szCs w:val="15"/>
                <w:highlight w:val="none"/>
                <w:lang w:val="en-US" w:eastAsia="zh-CN"/>
              </w:rPr>
              <w:t>1.具有5年及以上相关燃煤/生物质/垃圾/水力发电厂工作经验，以及1年及以上电厂生产运行管理岗位任职经历；</w:t>
            </w:r>
          </w:p>
          <w:p w14:paraId="029CC44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15"/>
                <w:szCs w:val="15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15"/>
                <w:szCs w:val="15"/>
                <w:highlight w:val="none"/>
                <w:lang w:val="en-US" w:eastAsia="zh-CN"/>
              </w:rPr>
              <w:t>2.持有电站锅炉司炉证或电工作业证（高、低压）。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3172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  <w:t>面试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C073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  <w:t>14万起</w:t>
            </w:r>
          </w:p>
        </w:tc>
        <w:tc>
          <w:tcPr>
            <w:tcW w:w="1234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7D448D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  <w:t>四班三倒</w:t>
            </w:r>
          </w:p>
        </w:tc>
      </w:tr>
      <w:tr w14:paraId="2EC442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1" w:hRule="atLeast"/>
          <w:jc w:val="center"/>
        </w:trPr>
        <w:tc>
          <w:tcPr>
            <w:tcW w:w="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82AB3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15"/>
                <w:szCs w:val="15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94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C7A08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5"/>
                <w:szCs w:val="15"/>
                <w:highlight w:val="none"/>
                <w:u w:val="none"/>
              </w:rPr>
            </w:pP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4B5D5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>生产运行部</w:t>
            </w:r>
          </w:p>
          <w:p w14:paraId="014FCEC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15"/>
                <w:szCs w:val="15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>机炉长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047B74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2"/>
                <w:sz w:val="15"/>
                <w:szCs w:val="15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15"/>
                <w:szCs w:val="15"/>
                <w:highlight w:val="none"/>
                <w:u w:val="none"/>
                <w:lang w:val="en-US" w:eastAsia="zh-CN" w:bidi="ar-SA"/>
              </w:rPr>
              <w:t>1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B7166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15"/>
                <w:szCs w:val="15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>≤50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F9B09A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15"/>
                <w:szCs w:val="15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>不限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D10D6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15"/>
                <w:szCs w:val="15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>大专及以上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A5647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15"/>
                <w:szCs w:val="15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 xml:space="preserve">专业不限                              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2A3A9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15"/>
                <w:szCs w:val="15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15"/>
                <w:szCs w:val="15"/>
                <w:highlight w:val="none"/>
                <w:u w:val="none"/>
                <w:lang w:val="en-US" w:eastAsia="zh-CN" w:bidi="ar-SA"/>
              </w:rPr>
              <w:t>1.具有3年及以上燃煤/生物质/垃圾发电厂的主一值（司炉或司机）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2"/>
                <w:sz w:val="15"/>
                <w:szCs w:val="15"/>
                <w:highlight w:val="none"/>
                <w:u w:val="none"/>
                <w:lang w:val="en-US" w:eastAsia="zh-CN" w:bidi="ar-SA"/>
              </w:rPr>
              <w:t>及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15"/>
                <w:szCs w:val="15"/>
                <w:highlight w:val="none"/>
                <w:u w:val="none"/>
                <w:lang w:val="en-US" w:eastAsia="zh-CN" w:bidi="ar-SA"/>
              </w:rPr>
              <w:t xml:space="preserve">以上岗位工作经验；            </w:t>
            </w:r>
          </w:p>
          <w:p w14:paraId="749CD6A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15"/>
                <w:szCs w:val="15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15"/>
                <w:szCs w:val="15"/>
                <w:highlight w:val="none"/>
                <w:u w:val="none"/>
                <w:lang w:val="en-US" w:eastAsia="zh-CN" w:bidi="ar-SA"/>
              </w:rPr>
              <w:t>2.持有电站锅炉司炉证；               3.本岗位适合男性。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E848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15"/>
                <w:szCs w:val="15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  <w:t>面试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7592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  <w:t>12万起</w:t>
            </w:r>
          </w:p>
        </w:tc>
        <w:tc>
          <w:tcPr>
            <w:tcW w:w="1234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30518D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  <w:t>四班三倒</w:t>
            </w:r>
          </w:p>
        </w:tc>
      </w:tr>
      <w:tr w14:paraId="448698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1" w:hRule="atLeast"/>
          <w:jc w:val="center"/>
        </w:trPr>
        <w:tc>
          <w:tcPr>
            <w:tcW w:w="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22B8D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15"/>
                <w:szCs w:val="15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2"/>
                <w:sz w:val="15"/>
                <w:szCs w:val="15"/>
                <w:highlight w:val="none"/>
                <w:u w:val="none"/>
                <w:lang w:val="en-US" w:eastAsia="zh-CN" w:bidi="ar-SA"/>
              </w:rPr>
              <w:t>3</w:t>
            </w:r>
          </w:p>
        </w:tc>
        <w:tc>
          <w:tcPr>
            <w:tcW w:w="94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3B531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5"/>
                <w:szCs w:val="15"/>
                <w:highlight w:val="none"/>
                <w:u w:val="none"/>
              </w:rPr>
            </w:pP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3E3BB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>生产运行部</w:t>
            </w:r>
          </w:p>
          <w:p w14:paraId="4D2A40D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5"/>
                <w:szCs w:val="15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>主一值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2BC10C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5"/>
                <w:szCs w:val="15"/>
                <w:highlight w:val="none"/>
                <w:u w:val="none"/>
              </w:rPr>
            </w:pPr>
            <w:r>
              <w:rPr>
                <w:rFonts w:hint="eastAsia" w:ascii="宋体" w:hAnsi="宋体" w:cs="宋体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>5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4312A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5"/>
                <w:szCs w:val="15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>≤50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2725D0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5"/>
                <w:szCs w:val="15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>不限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3AE15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5"/>
                <w:szCs w:val="15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>大专及以上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A5123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5"/>
                <w:szCs w:val="15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 xml:space="preserve">专业不限                            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FBEB6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 xml:space="preserve">1.具有2年及以上燃煤/生物质/垃圾发电厂生产运行岗工作经验；             </w:t>
            </w:r>
          </w:p>
          <w:p w14:paraId="62A59AF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5"/>
                <w:szCs w:val="15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>2.持有电站锅炉司炉证；            3.本岗位适合男性。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BB20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15"/>
                <w:szCs w:val="15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  <w:t>面试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AFB5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  <w:t>10.5万起</w:t>
            </w:r>
          </w:p>
        </w:tc>
        <w:tc>
          <w:tcPr>
            <w:tcW w:w="1234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1AF0CC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  <w:t>四班三倒</w:t>
            </w:r>
          </w:p>
        </w:tc>
      </w:tr>
      <w:tr w14:paraId="34BA8C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1" w:hRule="atLeast"/>
          <w:jc w:val="center"/>
        </w:trPr>
        <w:tc>
          <w:tcPr>
            <w:tcW w:w="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F18E0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auto"/>
                <w:kern w:val="2"/>
                <w:sz w:val="15"/>
                <w:szCs w:val="15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2"/>
                <w:sz w:val="15"/>
                <w:szCs w:val="15"/>
                <w:highlight w:val="none"/>
                <w:u w:val="none"/>
                <w:lang w:val="en-US" w:eastAsia="zh-CN" w:bidi="ar-SA"/>
              </w:rPr>
              <w:t>4</w:t>
            </w:r>
          </w:p>
        </w:tc>
        <w:tc>
          <w:tcPr>
            <w:tcW w:w="944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6382A5C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5"/>
                <w:szCs w:val="15"/>
                <w:highlight w:val="none"/>
                <w:u w:val="none"/>
              </w:rPr>
            </w:pP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62DD1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>生产运行部化水副值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60855A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宋体" w:hAnsi="宋体" w:cs="宋体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>1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72B63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>≤50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38FD54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>不限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FA2D0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>大专及以上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D1871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 xml:space="preserve">专业不限 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B1BDE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>1.具有化水相关岗位工作经验优先；</w:t>
            </w:r>
          </w:p>
          <w:p w14:paraId="5BF8BBC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>2.持有锅炉水处理证者优先</w:t>
            </w:r>
            <w:r>
              <w:rPr>
                <w:rFonts w:hint="eastAsia" w:ascii="宋体" w:hAnsi="宋体" w:cs="宋体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>（无处理证的试用期期间需要取得）。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DAB2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15"/>
                <w:szCs w:val="15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  <w:t>面试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77A2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  <w:t>8.5万起</w:t>
            </w:r>
          </w:p>
        </w:tc>
        <w:tc>
          <w:tcPr>
            <w:tcW w:w="1234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133BEB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  <w:t>四班三倒</w:t>
            </w:r>
          </w:p>
        </w:tc>
      </w:tr>
    </w:tbl>
    <w:p w14:paraId="544F321C">
      <w:pPr>
        <w:pStyle w:val="2"/>
        <w:rPr>
          <w:rFonts w:hint="eastAsia"/>
          <w:lang w:val="en-US" w:eastAsia="zh-CN"/>
        </w:rPr>
        <w:sectPr>
          <w:pgSz w:w="16838" w:h="11906" w:orient="landscape"/>
          <w:pgMar w:top="1803" w:right="1440" w:bottom="1803" w:left="1440" w:header="851" w:footer="992" w:gutter="0"/>
          <w:cols w:space="720" w:num="1"/>
          <w:rtlGutter w:val="0"/>
          <w:docGrid w:type="lines" w:linePitch="319" w:charSpace="0"/>
        </w:sectPr>
      </w:pPr>
    </w:p>
    <w:p w14:paraId="382CF368"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8E22C73"/>
    <w:rsid w:val="38E22C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99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nhideWhenUsed/>
    <w:qFormat/>
    <w:uiPriority w:val="99"/>
  </w:style>
  <w:style w:type="paragraph" w:styleId="3">
    <w:name w:val="Body Text Indent 2"/>
    <w:basedOn w:val="1"/>
    <w:qFormat/>
    <w:uiPriority w:val="99"/>
    <w:pPr>
      <w:spacing w:line="500" w:lineRule="exact"/>
      <w:ind w:firstLine="600" w:firstLineChars="200"/>
    </w:pPr>
    <w:rPr>
      <w:rFonts w:ascii="仿宋_GB2312" w:hAnsi="Times New Roman" w:eastAsia="仿宋_GB2312" w:cs="仿宋_GB2312"/>
      <w:sz w:val="30"/>
      <w:szCs w:val="3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2025-08-21T06:50:00Z</dcterms:created>
  <dc:creator>苏</dc:creator>
  <cp:lastModifiedBy>苏</cp:lastModifiedBy>
  <dcterms:modified xsi:type="dcterms:W3CDTF">2025-08-21T06:50:48Z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CF34546B44BF4818911DEAD0129E134B_11</vt:lpwstr>
  </property>
  <property fmtid="{D5CDD505-2E9C-101B-9397-08002B2CF9AE}" pid="4" name="KSOTemplateDocerSaveRecord">
    <vt:lpwstr>eyJoZGlkIjoiNzMxMjQyNGFlMWQ0NjZhMDE4NDM2NjQ5YzM4YTAxN2QiLCJ1c2VySWQiOiI5Njc0MjI2OTQifQ==</vt:lpwstr>
  </property>
</Properties>
</file>